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7E0CF4" w:rsidTr="007E0CF4">
        <w:tc>
          <w:tcPr>
            <w:tcW w:w="9288" w:type="dxa"/>
            <w:gridSpan w:val="3"/>
            <w:shd w:val="clear" w:color="auto" w:fill="B6DDE8" w:themeFill="accent5" w:themeFillTint="66"/>
          </w:tcPr>
          <w:p w:rsidR="007E0CF4" w:rsidRPr="007E0CF4" w:rsidRDefault="008948A2" w:rsidP="007E0CF4">
            <w:pPr>
              <w:jc w:val="center"/>
              <w:rPr>
                <w:b/>
              </w:rPr>
            </w:pPr>
            <w:r>
              <w:rPr>
                <w:b/>
              </w:rPr>
              <w:t>Polazak</w:t>
            </w:r>
          </w:p>
        </w:tc>
      </w:tr>
      <w:tr w:rsidR="005D55E4" w:rsidTr="005D55E4">
        <w:tc>
          <w:tcPr>
            <w:tcW w:w="3096" w:type="dxa"/>
          </w:tcPr>
          <w:p w:rsidR="005D55E4" w:rsidRDefault="005D55E4">
            <w:r>
              <w:t>Osijek</w:t>
            </w:r>
          </w:p>
        </w:tc>
        <w:tc>
          <w:tcPr>
            <w:tcW w:w="3096" w:type="dxa"/>
          </w:tcPr>
          <w:p w:rsidR="005D55E4" w:rsidRDefault="007E0CF4" w:rsidP="007E0CF4">
            <w:r>
              <w:t xml:space="preserve">Polazak iz Osijeka u  </w:t>
            </w:r>
            <w:r w:rsidR="005D55E4">
              <w:t>7:00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5D55E4">
            <w:r>
              <w:t>Virovitica</w:t>
            </w:r>
          </w:p>
        </w:tc>
        <w:tc>
          <w:tcPr>
            <w:tcW w:w="3096" w:type="dxa"/>
          </w:tcPr>
          <w:p w:rsidR="005D55E4" w:rsidRDefault="007E0CF4">
            <w:r>
              <w:t xml:space="preserve">Polazak iz Virovitice u </w:t>
            </w:r>
            <w:r w:rsidR="005D55E4">
              <w:t>8:50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5D55E4">
            <w:r>
              <w:t>Brodić (Ferdinandovac)</w:t>
            </w:r>
          </w:p>
        </w:tc>
        <w:tc>
          <w:tcPr>
            <w:tcW w:w="3096" w:type="dxa"/>
          </w:tcPr>
          <w:p w:rsidR="005D55E4" w:rsidRDefault="007E0CF4">
            <w:r>
              <w:t xml:space="preserve">Dolazak  u  Brodić u </w:t>
            </w:r>
            <w:r w:rsidR="005D55E4">
              <w:t>9:30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  <w:shd w:val="clear" w:color="auto" w:fill="B6DDE8" w:themeFill="accent5" w:themeFillTint="66"/>
          </w:tcPr>
          <w:p w:rsidR="005D55E4" w:rsidRDefault="005D55E4"/>
        </w:tc>
        <w:tc>
          <w:tcPr>
            <w:tcW w:w="3096" w:type="dxa"/>
            <w:shd w:val="clear" w:color="auto" w:fill="B6DDE8" w:themeFill="accent5" w:themeFillTint="66"/>
          </w:tcPr>
          <w:p w:rsidR="005D55E4" w:rsidRDefault="005D55E4"/>
        </w:tc>
        <w:tc>
          <w:tcPr>
            <w:tcW w:w="3096" w:type="dxa"/>
            <w:shd w:val="clear" w:color="auto" w:fill="B6DDE8" w:themeFill="accent5" w:themeFillTint="66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5D55E4">
            <w:r>
              <w:t>Mursko Središće</w:t>
            </w:r>
          </w:p>
        </w:tc>
        <w:tc>
          <w:tcPr>
            <w:tcW w:w="3096" w:type="dxa"/>
          </w:tcPr>
          <w:p w:rsidR="005D55E4" w:rsidRDefault="007E0CF4">
            <w:r>
              <w:t xml:space="preserve">Polazak iz M. Središća u </w:t>
            </w:r>
            <w:r w:rsidR="005D55E4">
              <w:t>6:30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417AA0">
        <w:tc>
          <w:tcPr>
            <w:tcW w:w="3096" w:type="dxa"/>
            <w:shd w:val="clear" w:color="auto" w:fill="FFFF00"/>
          </w:tcPr>
          <w:p w:rsidR="005D55E4" w:rsidRDefault="005D55E4">
            <w:r>
              <w:t>Donja Dubrava</w:t>
            </w:r>
          </w:p>
        </w:tc>
        <w:tc>
          <w:tcPr>
            <w:tcW w:w="3096" w:type="dxa"/>
            <w:shd w:val="clear" w:color="auto" w:fill="FFFF00"/>
          </w:tcPr>
          <w:p w:rsidR="005D55E4" w:rsidRDefault="007E0CF4">
            <w:r>
              <w:t xml:space="preserve">Polazak iz D. Dubrave u </w:t>
            </w:r>
            <w:r w:rsidR="005D55E4">
              <w:t>7:20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5D55E4">
            <w:r>
              <w:t>Koprivnica</w:t>
            </w:r>
          </w:p>
        </w:tc>
        <w:tc>
          <w:tcPr>
            <w:tcW w:w="3096" w:type="dxa"/>
          </w:tcPr>
          <w:p w:rsidR="005D55E4" w:rsidRDefault="007E0CF4" w:rsidP="005D55E4">
            <w:r>
              <w:t xml:space="preserve">Polazak iz Koprivnice u </w:t>
            </w:r>
            <w:r w:rsidR="005D55E4">
              <w:t>7:50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5D55E4">
            <w:proofErr w:type="spellStart"/>
            <w:r>
              <w:t>Đelekovec</w:t>
            </w:r>
            <w:proofErr w:type="spellEnd"/>
          </w:p>
        </w:tc>
        <w:tc>
          <w:tcPr>
            <w:tcW w:w="3096" w:type="dxa"/>
          </w:tcPr>
          <w:p w:rsidR="005D55E4" w:rsidRDefault="007E0CF4" w:rsidP="005D55E4">
            <w:r>
              <w:t xml:space="preserve">Dolazak u </w:t>
            </w:r>
            <w:proofErr w:type="spellStart"/>
            <w:r>
              <w:t>Đelekovec</w:t>
            </w:r>
            <w:proofErr w:type="spellEnd"/>
            <w:r>
              <w:t xml:space="preserve"> u </w:t>
            </w:r>
            <w:r w:rsidR="005D55E4">
              <w:t>8:00</w:t>
            </w:r>
          </w:p>
        </w:tc>
        <w:tc>
          <w:tcPr>
            <w:tcW w:w="3096" w:type="dxa"/>
          </w:tcPr>
          <w:p w:rsidR="005D55E4" w:rsidRDefault="005D55E4">
            <w:r>
              <w:t>Predavanje 20</w:t>
            </w:r>
            <w:r w:rsidR="007E0CF4">
              <w:t xml:space="preserve"> – 30</w:t>
            </w:r>
            <w:r>
              <w:t>min</w:t>
            </w:r>
          </w:p>
        </w:tc>
      </w:tr>
      <w:tr w:rsidR="007E0CF4" w:rsidTr="005D55E4">
        <w:tc>
          <w:tcPr>
            <w:tcW w:w="3096" w:type="dxa"/>
          </w:tcPr>
          <w:p w:rsidR="007E0CF4" w:rsidRDefault="007E0CF4">
            <w:proofErr w:type="spellStart"/>
            <w:r>
              <w:t>Đelekovec</w:t>
            </w:r>
            <w:proofErr w:type="spellEnd"/>
          </w:p>
        </w:tc>
        <w:tc>
          <w:tcPr>
            <w:tcW w:w="3096" w:type="dxa"/>
          </w:tcPr>
          <w:p w:rsidR="007E0CF4" w:rsidRDefault="007E0CF4" w:rsidP="005D55E4">
            <w:r>
              <w:t xml:space="preserve">Polazak iz </w:t>
            </w:r>
            <w:proofErr w:type="spellStart"/>
            <w:r>
              <w:t>Đelekovca</w:t>
            </w:r>
            <w:proofErr w:type="spellEnd"/>
            <w:r>
              <w:t xml:space="preserve"> u 8:30</w:t>
            </w:r>
          </w:p>
        </w:tc>
        <w:tc>
          <w:tcPr>
            <w:tcW w:w="3096" w:type="dxa"/>
          </w:tcPr>
          <w:p w:rsidR="007E0CF4" w:rsidRDefault="007E0CF4"/>
        </w:tc>
      </w:tr>
      <w:tr w:rsidR="005D55E4" w:rsidTr="005D55E4">
        <w:tc>
          <w:tcPr>
            <w:tcW w:w="3096" w:type="dxa"/>
          </w:tcPr>
          <w:p w:rsidR="005D55E4" w:rsidRDefault="005D55E4">
            <w:r>
              <w:t>Brodić (Ferdinandovac)</w:t>
            </w:r>
          </w:p>
        </w:tc>
        <w:tc>
          <w:tcPr>
            <w:tcW w:w="3096" w:type="dxa"/>
          </w:tcPr>
          <w:p w:rsidR="005D55E4" w:rsidRDefault="007E0CF4">
            <w:r>
              <w:t xml:space="preserve">Dolazak u Brodić u </w:t>
            </w:r>
            <w:r w:rsidR="005D55E4">
              <w:t>9:30</w:t>
            </w:r>
          </w:p>
        </w:tc>
        <w:tc>
          <w:tcPr>
            <w:tcW w:w="3096" w:type="dxa"/>
          </w:tcPr>
          <w:p w:rsidR="005D55E4" w:rsidRDefault="005D55E4"/>
        </w:tc>
      </w:tr>
      <w:tr w:rsidR="00BF4156" w:rsidTr="0033464D">
        <w:tc>
          <w:tcPr>
            <w:tcW w:w="9288" w:type="dxa"/>
            <w:gridSpan w:val="3"/>
            <w:shd w:val="clear" w:color="auto" w:fill="B6DDE8" w:themeFill="accent5" w:themeFillTint="66"/>
          </w:tcPr>
          <w:p w:rsidR="00BF4156" w:rsidRPr="00BF4156" w:rsidRDefault="00BF4156" w:rsidP="00BF4156">
            <w:pPr>
              <w:jc w:val="center"/>
              <w:rPr>
                <w:b/>
              </w:rPr>
            </w:pPr>
            <w:r w:rsidRPr="00BF4156">
              <w:rPr>
                <w:b/>
              </w:rPr>
              <w:t xml:space="preserve">Etno imanje </w:t>
            </w:r>
            <w:proofErr w:type="spellStart"/>
            <w:r w:rsidRPr="00BF4156">
              <w:rPr>
                <w:b/>
              </w:rPr>
              <w:t>Karlovčan</w:t>
            </w:r>
            <w:proofErr w:type="spellEnd"/>
          </w:p>
        </w:tc>
      </w:tr>
      <w:tr w:rsidR="005D55E4" w:rsidTr="005D55E4">
        <w:tc>
          <w:tcPr>
            <w:tcW w:w="3096" w:type="dxa"/>
          </w:tcPr>
          <w:p w:rsidR="005D55E4" w:rsidRDefault="00BF4156">
            <w:r>
              <w:t>Vožnja brodom – 1. skupina</w:t>
            </w:r>
          </w:p>
        </w:tc>
        <w:tc>
          <w:tcPr>
            <w:tcW w:w="3096" w:type="dxa"/>
          </w:tcPr>
          <w:p w:rsidR="005D55E4" w:rsidRDefault="00BF4156">
            <w:r>
              <w:t>9:30 – 11:00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BF4156">
            <w:r>
              <w:t>Razgledavanje imanja, kviz 2. skupina</w:t>
            </w:r>
          </w:p>
        </w:tc>
        <w:tc>
          <w:tcPr>
            <w:tcW w:w="3096" w:type="dxa"/>
          </w:tcPr>
          <w:p w:rsidR="005D55E4" w:rsidRDefault="00BF4156">
            <w:r>
              <w:t>9:30 – 11:00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BF4156">
            <w:r>
              <w:t>Vožnja brodom – 2. skupina</w:t>
            </w:r>
          </w:p>
        </w:tc>
        <w:tc>
          <w:tcPr>
            <w:tcW w:w="3096" w:type="dxa"/>
          </w:tcPr>
          <w:p w:rsidR="005D55E4" w:rsidRDefault="00BF4156">
            <w:r>
              <w:t>11:00 – 12:30</w:t>
            </w:r>
          </w:p>
        </w:tc>
        <w:tc>
          <w:tcPr>
            <w:tcW w:w="3096" w:type="dxa"/>
          </w:tcPr>
          <w:p w:rsidR="005D55E4" w:rsidRDefault="005D55E4"/>
        </w:tc>
      </w:tr>
      <w:tr w:rsidR="005D55E4" w:rsidTr="005D55E4">
        <w:tc>
          <w:tcPr>
            <w:tcW w:w="3096" w:type="dxa"/>
          </w:tcPr>
          <w:p w:rsidR="005D55E4" w:rsidRDefault="00BF4156">
            <w:r w:rsidRPr="00BF4156">
              <w:t>Razgledavanje imanja, kviz 2. skupina</w:t>
            </w:r>
          </w:p>
        </w:tc>
        <w:tc>
          <w:tcPr>
            <w:tcW w:w="3096" w:type="dxa"/>
          </w:tcPr>
          <w:p w:rsidR="005D55E4" w:rsidRDefault="00BF4156">
            <w:r>
              <w:t>11:00 – 12:30</w:t>
            </w:r>
          </w:p>
        </w:tc>
        <w:tc>
          <w:tcPr>
            <w:tcW w:w="3096" w:type="dxa"/>
          </w:tcPr>
          <w:p w:rsidR="005D55E4" w:rsidRDefault="005D55E4"/>
        </w:tc>
      </w:tr>
      <w:tr w:rsidR="00BF4156" w:rsidTr="005D55E4">
        <w:tc>
          <w:tcPr>
            <w:tcW w:w="3096" w:type="dxa"/>
          </w:tcPr>
          <w:p w:rsidR="00BF4156" w:rsidRPr="00BF4156" w:rsidRDefault="00BF4156">
            <w:r>
              <w:t>Ručak</w:t>
            </w:r>
          </w:p>
        </w:tc>
        <w:tc>
          <w:tcPr>
            <w:tcW w:w="3096" w:type="dxa"/>
          </w:tcPr>
          <w:p w:rsidR="00BF4156" w:rsidRDefault="00BF4156">
            <w:r>
              <w:t>12:30 – 13:30</w:t>
            </w:r>
          </w:p>
        </w:tc>
        <w:tc>
          <w:tcPr>
            <w:tcW w:w="3096" w:type="dxa"/>
          </w:tcPr>
          <w:p w:rsidR="00BF4156" w:rsidRDefault="00BF4156"/>
        </w:tc>
      </w:tr>
      <w:tr w:rsidR="00BF4156" w:rsidTr="005D55E4">
        <w:tc>
          <w:tcPr>
            <w:tcW w:w="3096" w:type="dxa"/>
          </w:tcPr>
          <w:p w:rsidR="00BF4156" w:rsidRPr="00BF4156" w:rsidRDefault="00BF4156">
            <w:r>
              <w:t>Slikanje i ostale aktivnosti</w:t>
            </w:r>
          </w:p>
        </w:tc>
        <w:tc>
          <w:tcPr>
            <w:tcW w:w="3096" w:type="dxa"/>
          </w:tcPr>
          <w:p w:rsidR="00BF4156" w:rsidRDefault="00BF4156">
            <w:r>
              <w:t>13:30 – 15:00</w:t>
            </w:r>
          </w:p>
        </w:tc>
        <w:tc>
          <w:tcPr>
            <w:tcW w:w="3096" w:type="dxa"/>
          </w:tcPr>
          <w:p w:rsidR="00BF4156" w:rsidRDefault="008948A2">
            <w:r>
              <w:t>Odlazak sa imanja u 15:00</w:t>
            </w:r>
          </w:p>
        </w:tc>
      </w:tr>
      <w:tr w:rsidR="00BF4156" w:rsidTr="00BF4156">
        <w:tc>
          <w:tcPr>
            <w:tcW w:w="9288" w:type="dxa"/>
            <w:gridSpan w:val="3"/>
            <w:shd w:val="clear" w:color="auto" w:fill="B6DDE8" w:themeFill="accent5" w:themeFillTint="66"/>
          </w:tcPr>
          <w:p w:rsidR="00BF4156" w:rsidRPr="008948A2" w:rsidRDefault="008948A2" w:rsidP="008948A2">
            <w:pPr>
              <w:jc w:val="center"/>
              <w:rPr>
                <w:b/>
              </w:rPr>
            </w:pPr>
            <w:r w:rsidRPr="008948A2">
              <w:rPr>
                <w:b/>
              </w:rPr>
              <w:t>Povratak</w:t>
            </w:r>
          </w:p>
        </w:tc>
      </w:tr>
      <w:tr w:rsidR="00BF4156" w:rsidTr="005D55E4">
        <w:tc>
          <w:tcPr>
            <w:tcW w:w="3096" w:type="dxa"/>
          </w:tcPr>
          <w:p w:rsidR="00BF4156" w:rsidRPr="00BF4156" w:rsidRDefault="00BF4156">
            <w:r>
              <w:t>Virovitica</w:t>
            </w:r>
          </w:p>
        </w:tc>
        <w:tc>
          <w:tcPr>
            <w:tcW w:w="3096" w:type="dxa"/>
          </w:tcPr>
          <w:p w:rsidR="00BF4156" w:rsidRDefault="008948A2">
            <w:r>
              <w:t xml:space="preserve">Dolazak u </w:t>
            </w:r>
            <w:r w:rsidR="00BF4156">
              <w:t>15:50</w:t>
            </w:r>
          </w:p>
        </w:tc>
        <w:tc>
          <w:tcPr>
            <w:tcW w:w="3096" w:type="dxa"/>
          </w:tcPr>
          <w:p w:rsidR="00BF4156" w:rsidRDefault="00BF4156"/>
        </w:tc>
      </w:tr>
      <w:tr w:rsidR="00BF4156" w:rsidTr="005D55E4">
        <w:tc>
          <w:tcPr>
            <w:tcW w:w="3096" w:type="dxa"/>
          </w:tcPr>
          <w:p w:rsidR="00BF4156" w:rsidRPr="00BF4156" w:rsidRDefault="00BF4156">
            <w:r>
              <w:t>Osijek</w:t>
            </w:r>
          </w:p>
        </w:tc>
        <w:tc>
          <w:tcPr>
            <w:tcW w:w="3096" w:type="dxa"/>
          </w:tcPr>
          <w:p w:rsidR="00BF4156" w:rsidRDefault="008948A2">
            <w:r>
              <w:t xml:space="preserve">Dolazak u </w:t>
            </w:r>
            <w:r w:rsidR="00BF4156">
              <w:t>17:30</w:t>
            </w:r>
          </w:p>
        </w:tc>
        <w:tc>
          <w:tcPr>
            <w:tcW w:w="3096" w:type="dxa"/>
          </w:tcPr>
          <w:p w:rsidR="00BF4156" w:rsidRDefault="00BF4156"/>
        </w:tc>
      </w:tr>
      <w:tr w:rsidR="00BF4156" w:rsidTr="005D55E4">
        <w:tc>
          <w:tcPr>
            <w:tcW w:w="3096" w:type="dxa"/>
          </w:tcPr>
          <w:p w:rsidR="00BF4156" w:rsidRPr="00BF4156" w:rsidRDefault="00BF4156">
            <w:r>
              <w:t>Koprivnica</w:t>
            </w:r>
          </w:p>
        </w:tc>
        <w:tc>
          <w:tcPr>
            <w:tcW w:w="3096" w:type="dxa"/>
          </w:tcPr>
          <w:p w:rsidR="00BF4156" w:rsidRDefault="008948A2">
            <w:r>
              <w:t xml:space="preserve">Dolazak u </w:t>
            </w:r>
            <w:r w:rsidR="00BF4156">
              <w:t>16:00</w:t>
            </w:r>
          </w:p>
        </w:tc>
        <w:tc>
          <w:tcPr>
            <w:tcW w:w="3096" w:type="dxa"/>
          </w:tcPr>
          <w:p w:rsidR="00BF4156" w:rsidRDefault="00BF4156"/>
        </w:tc>
      </w:tr>
      <w:tr w:rsidR="00BF4156" w:rsidTr="00417AA0">
        <w:tc>
          <w:tcPr>
            <w:tcW w:w="3096" w:type="dxa"/>
            <w:shd w:val="clear" w:color="auto" w:fill="FFFF00"/>
          </w:tcPr>
          <w:p w:rsidR="00BF4156" w:rsidRPr="00BF4156" w:rsidRDefault="00BF4156">
            <w:r>
              <w:t>Donja Dubrava</w:t>
            </w:r>
          </w:p>
        </w:tc>
        <w:tc>
          <w:tcPr>
            <w:tcW w:w="3096" w:type="dxa"/>
            <w:shd w:val="clear" w:color="auto" w:fill="FFFF00"/>
          </w:tcPr>
          <w:p w:rsidR="00BF4156" w:rsidRDefault="008948A2">
            <w:r>
              <w:t xml:space="preserve">Dolazak u </w:t>
            </w:r>
            <w:r w:rsidR="00BF4156">
              <w:t>16:30</w:t>
            </w:r>
          </w:p>
        </w:tc>
        <w:tc>
          <w:tcPr>
            <w:tcW w:w="3096" w:type="dxa"/>
          </w:tcPr>
          <w:p w:rsidR="00BF4156" w:rsidRDefault="00BF4156"/>
        </w:tc>
      </w:tr>
      <w:tr w:rsidR="00BF4156" w:rsidTr="005D55E4">
        <w:tc>
          <w:tcPr>
            <w:tcW w:w="3096" w:type="dxa"/>
          </w:tcPr>
          <w:p w:rsidR="00BF4156" w:rsidRPr="00BF4156" w:rsidRDefault="00BF4156">
            <w:r>
              <w:t>Mursko Središće</w:t>
            </w:r>
          </w:p>
        </w:tc>
        <w:tc>
          <w:tcPr>
            <w:tcW w:w="3096" w:type="dxa"/>
          </w:tcPr>
          <w:p w:rsidR="00BF4156" w:rsidRDefault="008948A2">
            <w:r>
              <w:t xml:space="preserve">Dolazak u </w:t>
            </w:r>
            <w:r w:rsidR="00BF4156">
              <w:t>17:20</w:t>
            </w:r>
          </w:p>
        </w:tc>
        <w:tc>
          <w:tcPr>
            <w:tcW w:w="3096" w:type="dxa"/>
          </w:tcPr>
          <w:p w:rsidR="00BF4156" w:rsidRDefault="00BF4156"/>
        </w:tc>
      </w:tr>
    </w:tbl>
    <w:p w:rsidR="00CC66FE" w:rsidRDefault="00CC66FE"/>
    <w:p w:rsidR="008948A2" w:rsidRDefault="008948A2">
      <w:r>
        <w:t>*autobusi će djecu pokupiti ispred škola</w:t>
      </w:r>
    </w:p>
    <w:p w:rsidR="008948A2" w:rsidRDefault="008948A2">
      <w:r>
        <w:t>** molimo ponijeti prikladnu obuću, obući se slojevito (osobito u slučaju kiše), ponijet</w:t>
      </w:r>
      <w:r w:rsidR="008775D8">
        <w:t xml:space="preserve">i šešir, sprej protiv komaraca, </w:t>
      </w:r>
      <w:bookmarkStart w:id="0" w:name="_GoBack"/>
      <w:bookmarkEnd w:id="0"/>
      <w:r>
        <w:t>vodu/sok te sendvič/grickalice za po putu</w:t>
      </w:r>
      <w:r w:rsidR="008775D8">
        <w:t xml:space="preserve"> te pribor za pisanje (olovka, bojice)</w:t>
      </w:r>
    </w:p>
    <w:p w:rsidR="008948A2" w:rsidRDefault="008948A2">
      <w:r>
        <w:t xml:space="preserve">***ručak za djecu i pratitelje osiguran je na Etno imanju </w:t>
      </w:r>
      <w:proofErr w:type="spellStart"/>
      <w:r>
        <w:t>Karlovčan</w:t>
      </w:r>
      <w:proofErr w:type="spellEnd"/>
      <w:r>
        <w:t xml:space="preserve"> od strane organizatora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48A2" w:rsidSect="0067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5E4"/>
    <w:rsid w:val="003E2535"/>
    <w:rsid w:val="00417AA0"/>
    <w:rsid w:val="005049A9"/>
    <w:rsid w:val="005D55E4"/>
    <w:rsid w:val="00676486"/>
    <w:rsid w:val="007E0CF4"/>
    <w:rsid w:val="008775D8"/>
    <w:rsid w:val="008948A2"/>
    <w:rsid w:val="00BF4156"/>
    <w:rsid w:val="00CC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Španiček</dc:creator>
  <cp:lastModifiedBy>Mihaela Martincic</cp:lastModifiedBy>
  <cp:revision>3</cp:revision>
  <dcterms:created xsi:type="dcterms:W3CDTF">2016-05-16T09:13:00Z</dcterms:created>
  <dcterms:modified xsi:type="dcterms:W3CDTF">2016-05-16T09:33:00Z</dcterms:modified>
</cp:coreProperties>
</file>